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4D" w:rsidRDefault="00F60573">
      <w:pPr>
        <w:pStyle w:val="Title"/>
      </w:pPr>
      <w:r>
        <w:t>OBRAZAC O JEDNOSTRANOM RASKIDU UGOVORA</w:t>
      </w:r>
    </w:p>
    <w:p w:rsidR="0065204D" w:rsidRDefault="0065204D">
      <w:pPr>
        <w:pStyle w:val="BodyText"/>
        <w:rPr>
          <w:b/>
          <w:sz w:val="28"/>
        </w:rPr>
      </w:pPr>
    </w:p>
    <w:p w:rsidR="0065204D" w:rsidRDefault="0065204D">
      <w:pPr>
        <w:pStyle w:val="BodyText"/>
        <w:rPr>
          <w:b/>
          <w:sz w:val="28"/>
        </w:rPr>
      </w:pPr>
    </w:p>
    <w:p w:rsidR="0065204D" w:rsidRDefault="0065204D">
      <w:pPr>
        <w:pStyle w:val="BodyText"/>
        <w:spacing w:before="7"/>
        <w:rPr>
          <w:b/>
          <w:sz w:val="27"/>
        </w:rPr>
      </w:pPr>
    </w:p>
    <w:p w:rsidR="0065204D" w:rsidRDefault="00F60573">
      <w:pPr>
        <w:pStyle w:val="ListParagraph"/>
        <w:numPr>
          <w:ilvl w:val="0"/>
          <w:numId w:val="2"/>
        </w:numPr>
        <w:tabs>
          <w:tab w:val="left" w:pos="359"/>
          <w:tab w:val="left" w:pos="5916"/>
        </w:tabs>
        <w:ind w:hanging="244"/>
        <w:jc w:val="left"/>
        <w:rPr>
          <w:sz w:val="24"/>
        </w:rPr>
      </w:pPr>
      <w:r>
        <w:rPr>
          <w:sz w:val="24"/>
        </w:rPr>
        <w:t>Ime, prezime i adresa</w:t>
      </w:r>
      <w:r>
        <w:rPr>
          <w:spacing w:val="-12"/>
          <w:sz w:val="24"/>
        </w:rPr>
        <w:t xml:space="preserve"> </w:t>
      </w:r>
      <w:r>
        <w:rPr>
          <w:sz w:val="24"/>
        </w:rPr>
        <w:t>potrošača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204D" w:rsidRDefault="0065204D">
      <w:pPr>
        <w:pStyle w:val="BodyText"/>
        <w:rPr>
          <w:sz w:val="20"/>
        </w:rPr>
      </w:pPr>
    </w:p>
    <w:p w:rsidR="0065204D" w:rsidRDefault="0065204D">
      <w:pPr>
        <w:pStyle w:val="BodyText"/>
        <w:rPr>
          <w:sz w:val="20"/>
        </w:rPr>
      </w:pPr>
    </w:p>
    <w:p w:rsidR="0065204D" w:rsidRDefault="0065204D">
      <w:pPr>
        <w:pStyle w:val="BodyText"/>
        <w:spacing w:before="3"/>
        <w:rPr>
          <w:sz w:val="23"/>
        </w:rPr>
      </w:pPr>
    </w:p>
    <w:p w:rsidR="0065204D" w:rsidRDefault="00F60573">
      <w:pPr>
        <w:pStyle w:val="ListParagraph"/>
        <w:numPr>
          <w:ilvl w:val="0"/>
          <w:numId w:val="2"/>
        </w:numPr>
        <w:tabs>
          <w:tab w:val="left" w:pos="586"/>
          <w:tab w:val="left" w:pos="587"/>
        </w:tabs>
        <w:ind w:left="115" w:right="202" w:firstLine="0"/>
        <w:jc w:val="left"/>
        <w:rPr>
          <w:sz w:val="24"/>
        </w:rPr>
      </w:pPr>
      <w:r>
        <w:rPr>
          <w:sz w:val="24"/>
        </w:rPr>
        <w:t xml:space="preserve">Prima FLORA </w:t>
      </w:r>
      <w:r>
        <w:rPr>
          <w:sz w:val="24"/>
        </w:rPr>
        <w:t>d.o.o., Viškovo 123/B, 5126</w:t>
      </w:r>
      <w:r>
        <w:rPr>
          <w:sz w:val="24"/>
        </w:rPr>
        <w:t xml:space="preserve"> Viškovo, </w:t>
      </w:r>
      <w:r>
        <w:rPr>
          <w:sz w:val="24"/>
        </w:rPr>
        <w:t>Email:</w:t>
      </w:r>
      <w:r>
        <w:rPr>
          <w:spacing w:val="-2"/>
          <w:sz w:val="24"/>
        </w:rPr>
        <w:t xml:space="preserve"> </w:t>
      </w:r>
      <w:bookmarkStart w:id="0" w:name="_GoBack"/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HYPERLINK "mailto:info@cvjecarnaflora.hr" </w:instrText>
      </w:r>
      <w:r>
        <w:rPr>
          <w:sz w:val="24"/>
        </w:rPr>
        <w:fldChar w:fldCharType="separate"/>
      </w:r>
      <w:r w:rsidRPr="007C3D90">
        <w:rPr>
          <w:rStyle w:val="Hyperlink"/>
          <w:sz w:val="24"/>
        </w:rPr>
        <w:t>info@cvjecarnaflora.hr</w:t>
      </w:r>
      <w:r>
        <w:rPr>
          <w:sz w:val="24"/>
        </w:rPr>
        <w:fldChar w:fldCharType="end"/>
      </w:r>
    </w:p>
    <w:p w:rsidR="0065204D" w:rsidRDefault="0065204D">
      <w:pPr>
        <w:pStyle w:val="BodyText"/>
      </w:pPr>
    </w:p>
    <w:p w:rsidR="0065204D" w:rsidRDefault="0065204D">
      <w:pPr>
        <w:pStyle w:val="BodyText"/>
      </w:pPr>
    </w:p>
    <w:p w:rsidR="0065204D" w:rsidRDefault="00F60573">
      <w:pPr>
        <w:pStyle w:val="ListParagraph"/>
        <w:numPr>
          <w:ilvl w:val="0"/>
          <w:numId w:val="2"/>
        </w:numPr>
        <w:tabs>
          <w:tab w:val="left" w:pos="433"/>
          <w:tab w:val="left" w:pos="3285"/>
          <w:tab w:val="left" w:pos="3415"/>
          <w:tab w:val="left" w:pos="8657"/>
        </w:tabs>
        <w:spacing w:before="173"/>
        <w:ind w:left="115" w:right="110" w:firstLine="60"/>
        <w:jc w:val="left"/>
        <w:rPr>
          <w:sz w:val="24"/>
        </w:rPr>
      </w:pPr>
      <w:r>
        <w:rPr>
          <w:sz w:val="24"/>
        </w:rPr>
        <w:t>Ja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ovim izjavljujem da jednostrano raskidam Ugovor o prodaji sljedeće</w:t>
      </w:r>
      <w:r>
        <w:rPr>
          <w:spacing w:val="-3"/>
          <w:sz w:val="24"/>
        </w:rPr>
        <w:t xml:space="preserve"> </w:t>
      </w:r>
      <w:r>
        <w:rPr>
          <w:sz w:val="24"/>
        </w:rPr>
        <w:t>robe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naručene/primljene</w:t>
      </w:r>
      <w:r>
        <w:rPr>
          <w:spacing w:val="-5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204D" w:rsidRDefault="0065204D">
      <w:pPr>
        <w:pStyle w:val="BodyText"/>
        <w:rPr>
          <w:sz w:val="20"/>
        </w:rPr>
      </w:pPr>
    </w:p>
    <w:p w:rsidR="0065204D" w:rsidRDefault="0065204D">
      <w:pPr>
        <w:pStyle w:val="BodyText"/>
        <w:rPr>
          <w:sz w:val="20"/>
        </w:rPr>
      </w:pPr>
    </w:p>
    <w:p w:rsidR="0065204D" w:rsidRDefault="0065204D">
      <w:pPr>
        <w:pStyle w:val="BodyText"/>
        <w:rPr>
          <w:sz w:val="20"/>
        </w:rPr>
      </w:pPr>
    </w:p>
    <w:p w:rsidR="0065204D" w:rsidRDefault="0065204D">
      <w:pPr>
        <w:pStyle w:val="BodyText"/>
        <w:rPr>
          <w:sz w:val="20"/>
        </w:rPr>
      </w:pPr>
    </w:p>
    <w:p w:rsidR="0065204D" w:rsidRDefault="0065204D">
      <w:pPr>
        <w:pStyle w:val="BodyText"/>
        <w:spacing w:before="9"/>
        <w:rPr>
          <w:sz w:val="18"/>
        </w:rPr>
      </w:pPr>
    </w:p>
    <w:p w:rsidR="0065204D" w:rsidRDefault="00F60573">
      <w:pPr>
        <w:pStyle w:val="ListParagraph"/>
        <w:numPr>
          <w:ilvl w:val="0"/>
          <w:numId w:val="1"/>
        </w:numPr>
        <w:tabs>
          <w:tab w:val="left" w:pos="296"/>
        </w:tabs>
        <w:spacing w:before="90"/>
        <w:ind w:hanging="181"/>
        <w:rPr>
          <w:sz w:val="24"/>
        </w:rPr>
      </w:pPr>
      <w:r>
        <w:rPr>
          <w:sz w:val="24"/>
        </w:rPr>
        <w:t>potpis potrošača (samo ako se ovaj obrazac ispunjava na</w:t>
      </w:r>
      <w:r>
        <w:rPr>
          <w:spacing w:val="-5"/>
          <w:sz w:val="24"/>
        </w:rPr>
        <w:t xml:space="preserve"> </w:t>
      </w:r>
      <w:r>
        <w:rPr>
          <w:sz w:val="24"/>
        </w:rPr>
        <w:t>papiru),</w:t>
      </w:r>
    </w:p>
    <w:p w:rsidR="0065204D" w:rsidRDefault="0065204D">
      <w:pPr>
        <w:pStyle w:val="BodyText"/>
        <w:rPr>
          <w:sz w:val="26"/>
        </w:rPr>
      </w:pPr>
    </w:p>
    <w:p w:rsidR="0065204D" w:rsidRDefault="0065204D">
      <w:pPr>
        <w:pStyle w:val="BodyText"/>
        <w:spacing w:before="3"/>
        <w:rPr>
          <w:sz w:val="37"/>
        </w:rPr>
      </w:pPr>
    </w:p>
    <w:p w:rsidR="0065204D" w:rsidRDefault="00F60573">
      <w:pPr>
        <w:pStyle w:val="ListParagraph"/>
        <w:numPr>
          <w:ilvl w:val="0"/>
          <w:numId w:val="1"/>
        </w:numPr>
        <w:tabs>
          <w:tab w:val="left" w:pos="296"/>
        </w:tabs>
        <w:ind w:hanging="181"/>
        <w:rPr>
          <w:sz w:val="24"/>
        </w:rPr>
      </w:pPr>
      <w:r>
        <w:rPr>
          <w:sz w:val="24"/>
        </w:rPr>
        <w:t>datum</w:t>
      </w:r>
    </w:p>
    <w:sectPr w:rsidR="0065204D">
      <w:type w:val="continuous"/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2479"/>
    <w:multiLevelType w:val="hybridMultilevel"/>
    <w:tmpl w:val="EF10E7DC"/>
    <w:lvl w:ilvl="0" w:tplc="6F6C116E">
      <w:numFmt w:val="bullet"/>
      <w:lvlText w:val="–"/>
      <w:lvlJc w:val="left"/>
      <w:pPr>
        <w:ind w:left="295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81E56FA">
      <w:numFmt w:val="bullet"/>
      <w:lvlText w:val="•"/>
      <w:lvlJc w:val="left"/>
      <w:pPr>
        <w:ind w:left="1200" w:hanging="180"/>
      </w:pPr>
      <w:rPr>
        <w:rFonts w:hint="default"/>
        <w:lang w:val="hr-HR" w:eastAsia="en-US" w:bidi="ar-SA"/>
      </w:rPr>
    </w:lvl>
    <w:lvl w:ilvl="2" w:tplc="2D6E5CAA">
      <w:numFmt w:val="bullet"/>
      <w:lvlText w:val="•"/>
      <w:lvlJc w:val="left"/>
      <w:pPr>
        <w:ind w:left="2100" w:hanging="180"/>
      </w:pPr>
      <w:rPr>
        <w:rFonts w:hint="default"/>
        <w:lang w:val="hr-HR" w:eastAsia="en-US" w:bidi="ar-SA"/>
      </w:rPr>
    </w:lvl>
    <w:lvl w:ilvl="3" w:tplc="4C1E6E3E">
      <w:numFmt w:val="bullet"/>
      <w:lvlText w:val="•"/>
      <w:lvlJc w:val="left"/>
      <w:pPr>
        <w:ind w:left="3000" w:hanging="180"/>
      </w:pPr>
      <w:rPr>
        <w:rFonts w:hint="default"/>
        <w:lang w:val="hr-HR" w:eastAsia="en-US" w:bidi="ar-SA"/>
      </w:rPr>
    </w:lvl>
    <w:lvl w:ilvl="4" w:tplc="9B989978">
      <w:numFmt w:val="bullet"/>
      <w:lvlText w:val="•"/>
      <w:lvlJc w:val="left"/>
      <w:pPr>
        <w:ind w:left="3900" w:hanging="180"/>
      </w:pPr>
      <w:rPr>
        <w:rFonts w:hint="default"/>
        <w:lang w:val="hr-HR" w:eastAsia="en-US" w:bidi="ar-SA"/>
      </w:rPr>
    </w:lvl>
    <w:lvl w:ilvl="5" w:tplc="24181738">
      <w:numFmt w:val="bullet"/>
      <w:lvlText w:val="•"/>
      <w:lvlJc w:val="left"/>
      <w:pPr>
        <w:ind w:left="4800" w:hanging="180"/>
      </w:pPr>
      <w:rPr>
        <w:rFonts w:hint="default"/>
        <w:lang w:val="hr-HR" w:eastAsia="en-US" w:bidi="ar-SA"/>
      </w:rPr>
    </w:lvl>
    <w:lvl w:ilvl="6" w:tplc="281624CC">
      <w:numFmt w:val="bullet"/>
      <w:lvlText w:val="•"/>
      <w:lvlJc w:val="left"/>
      <w:pPr>
        <w:ind w:left="5700" w:hanging="180"/>
      </w:pPr>
      <w:rPr>
        <w:rFonts w:hint="default"/>
        <w:lang w:val="hr-HR" w:eastAsia="en-US" w:bidi="ar-SA"/>
      </w:rPr>
    </w:lvl>
    <w:lvl w:ilvl="7" w:tplc="F7DC557C">
      <w:numFmt w:val="bullet"/>
      <w:lvlText w:val="•"/>
      <w:lvlJc w:val="left"/>
      <w:pPr>
        <w:ind w:left="6600" w:hanging="180"/>
      </w:pPr>
      <w:rPr>
        <w:rFonts w:hint="default"/>
        <w:lang w:val="hr-HR" w:eastAsia="en-US" w:bidi="ar-SA"/>
      </w:rPr>
    </w:lvl>
    <w:lvl w:ilvl="8" w:tplc="EF4E3E84">
      <w:numFmt w:val="bullet"/>
      <w:lvlText w:val="•"/>
      <w:lvlJc w:val="left"/>
      <w:pPr>
        <w:ind w:left="7500" w:hanging="180"/>
      </w:pPr>
      <w:rPr>
        <w:rFonts w:hint="default"/>
        <w:lang w:val="hr-HR" w:eastAsia="en-US" w:bidi="ar-SA"/>
      </w:rPr>
    </w:lvl>
  </w:abstractNum>
  <w:abstractNum w:abstractNumId="1" w15:restartNumberingAfterBreak="0">
    <w:nsid w:val="53CD2DB6"/>
    <w:multiLevelType w:val="hybridMultilevel"/>
    <w:tmpl w:val="C37023B6"/>
    <w:lvl w:ilvl="0" w:tplc="78D2AD8E">
      <w:start w:val="1"/>
      <w:numFmt w:val="decimal"/>
      <w:lvlText w:val="%1."/>
      <w:lvlJc w:val="left"/>
      <w:pPr>
        <w:ind w:left="358" w:hanging="24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BB637EC">
      <w:numFmt w:val="bullet"/>
      <w:lvlText w:val="•"/>
      <w:lvlJc w:val="left"/>
      <w:pPr>
        <w:ind w:left="1254" w:hanging="243"/>
      </w:pPr>
      <w:rPr>
        <w:rFonts w:hint="default"/>
        <w:lang w:val="hr-HR" w:eastAsia="en-US" w:bidi="ar-SA"/>
      </w:rPr>
    </w:lvl>
    <w:lvl w:ilvl="2" w:tplc="A1EC887A">
      <w:numFmt w:val="bullet"/>
      <w:lvlText w:val="•"/>
      <w:lvlJc w:val="left"/>
      <w:pPr>
        <w:ind w:left="2148" w:hanging="243"/>
      </w:pPr>
      <w:rPr>
        <w:rFonts w:hint="default"/>
        <w:lang w:val="hr-HR" w:eastAsia="en-US" w:bidi="ar-SA"/>
      </w:rPr>
    </w:lvl>
    <w:lvl w:ilvl="3" w:tplc="4B4ADE90">
      <w:numFmt w:val="bullet"/>
      <w:lvlText w:val="•"/>
      <w:lvlJc w:val="left"/>
      <w:pPr>
        <w:ind w:left="3042" w:hanging="243"/>
      </w:pPr>
      <w:rPr>
        <w:rFonts w:hint="default"/>
        <w:lang w:val="hr-HR" w:eastAsia="en-US" w:bidi="ar-SA"/>
      </w:rPr>
    </w:lvl>
    <w:lvl w:ilvl="4" w:tplc="CAE8B708">
      <w:numFmt w:val="bullet"/>
      <w:lvlText w:val="•"/>
      <w:lvlJc w:val="left"/>
      <w:pPr>
        <w:ind w:left="3936" w:hanging="243"/>
      </w:pPr>
      <w:rPr>
        <w:rFonts w:hint="default"/>
        <w:lang w:val="hr-HR" w:eastAsia="en-US" w:bidi="ar-SA"/>
      </w:rPr>
    </w:lvl>
    <w:lvl w:ilvl="5" w:tplc="26C48106">
      <w:numFmt w:val="bullet"/>
      <w:lvlText w:val="•"/>
      <w:lvlJc w:val="left"/>
      <w:pPr>
        <w:ind w:left="4830" w:hanging="243"/>
      </w:pPr>
      <w:rPr>
        <w:rFonts w:hint="default"/>
        <w:lang w:val="hr-HR" w:eastAsia="en-US" w:bidi="ar-SA"/>
      </w:rPr>
    </w:lvl>
    <w:lvl w:ilvl="6" w:tplc="41560756">
      <w:numFmt w:val="bullet"/>
      <w:lvlText w:val="•"/>
      <w:lvlJc w:val="left"/>
      <w:pPr>
        <w:ind w:left="5724" w:hanging="243"/>
      </w:pPr>
      <w:rPr>
        <w:rFonts w:hint="default"/>
        <w:lang w:val="hr-HR" w:eastAsia="en-US" w:bidi="ar-SA"/>
      </w:rPr>
    </w:lvl>
    <w:lvl w:ilvl="7" w:tplc="BC34A7B6">
      <w:numFmt w:val="bullet"/>
      <w:lvlText w:val="•"/>
      <w:lvlJc w:val="left"/>
      <w:pPr>
        <w:ind w:left="6618" w:hanging="243"/>
      </w:pPr>
      <w:rPr>
        <w:rFonts w:hint="default"/>
        <w:lang w:val="hr-HR" w:eastAsia="en-US" w:bidi="ar-SA"/>
      </w:rPr>
    </w:lvl>
    <w:lvl w:ilvl="8" w:tplc="9ADA2052">
      <w:numFmt w:val="bullet"/>
      <w:lvlText w:val="•"/>
      <w:lvlJc w:val="left"/>
      <w:pPr>
        <w:ind w:left="7512" w:hanging="243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4D"/>
    <w:rsid w:val="0065204D"/>
    <w:rsid w:val="00F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FE6"/>
  <w15:docId w15:val="{4A6483ED-CBAC-4094-BB2F-B4DA4EC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116" w:right="11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5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05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O JEDNOSTRANOM RASKIDU UGOVORA</dc:title>
  <dc:creator>L</dc:creator>
  <cp:lastModifiedBy>Iva Krecak</cp:lastModifiedBy>
  <cp:revision>2</cp:revision>
  <dcterms:created xsi:type="dcterms:W3CDTF">2020-07-10T19:58:00Z</dcterms:created>
  <dcterms:modified xsi:type="dcterms:W3CDTF">2020-07-10T20:03:00Z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2020-07-10T00:00:00Z</vt:filetime>
  </property>
</Properties>
</file>